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63" w:rsidRPr="005C26D0" w:rsidRDefault="00BD2963" w:rsidP="005C26D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5C26D0">
        <w:rPr>
          <w:b/>
          <w:color w:val="111111"/>
          <w:sz w:val="28"/>
          <w:szCs w:val="28"/>
        </w:rPr>
        <w:t>Отчет о проведении «Дня космонавтики»</w:t>
      </w:r>
      <w:r w:rsidR="005C26D0">
        <w:rPr>
          <w:b/>
          <w:color w:val="111111"/>
          <w:sz w:val="28"/>
          <w:szCs w:val="28"/>
        </w:rPr>
        <w:t xml:space="preserve"> </w:t>
      </w:r>
      <w:r w:rsidR="00D52370">
        <w:rPr>
          <w:b/>
          <w:color w:val="111111"/>
          <w:sz w:val="28"/>
          <w:szCs w:val="28"/>
        </w:rPr>
        <w:t>в МБДОУ №54 «Искорка»</w:t>
      </w:r>
    </w:p>
    <w:p w:rsidR="00BD2963" w:rsidRPr="005C26D0" w:rsidRDefault="00BD2963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C26D0">
        <w:rPr>
          <w:color w:val="111111"/>
          <w:sz w:val="28"/>
          <w:szCs w:val="28"/>
        </w:rPr>
        <w:t>12 апреля весь мир отмечает День авиации и космонавтики - памятную дату, посвященную первому полету человека в космос.</w:t>
      </w:r>
    </w:p>
    <w:p w:rsidR="00BD2963" w:rsidRPr="005C26D0" w:rsidRDefault="00BD2963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C26D0">
        <w:rPr>
          <w:color w:val="111111"/>
          <w:sz w:val="28"/>
          <w:szCs w:val="28"/>
        </w:rPr>
        <w:t>День Космонавтики, как и любая важная дата календаря, празднуется в детском саду различными мероприятиями.</w:t>
      </w:r>
    </w:p>
    <w:p w:rsidR="00BD2963" w:rsidRP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52370">
        <w:rPr>
          <w:b/>
          <w:color w:val="111111"/>
          <w:sz w:val="28"/>
          <w:szCs w:val="28"/>
        </w:rPr>
        <w:t>П</w:t>
      </w:r>
      <w:r w:rsidR="00BD2963" w:rsidRPr="00D52370">
        <w:rPr>
          <w:b/>
          <w:color w:val="111111"/>
          <w:sz w:val="28"/>
          <w:szCs w:val="28"/>
        </w:rPr>
        <w:t>раздничн</w:t>
      </w:r>
      <w:r w:rsidRPr="00D52370">
        <w:rPr>
          <w:b/>
          <w:color w:val="111111"/>
          <w:sz w:val="28"/>
          <w:szCs w:val="28"/>
        </w:rPr>
        <w:t xml:space="preserve">ые </w:t>
      </w:r>
      <w:r w:rsidR="00BD2963" w:rsidRPr="00D52370">
        <w:rPr>
          <w:b/>
          <w:color w:val="111111"/>
          <w:sz w:val="28"/>
          <w:szCs w:val="28"/>
        </w:rPr>
        <w:t xml:space="preserve"> стенгазет</w:t>
      </w:r>
      <w:r w:rsidRPr="00D52370">
        <w:rPr>
          <w:b/>
          <w:color w:val="111111"/>
          <w:sz w:val="28"/>
          <w:szCs w:val="28"/>
        </w:rPr>
        <w:t>ы</w:t>
      </w:r>
      <w:r w:rsidR="00BD2963" w:rsidRPr="00D52370">
        <w:rPr>
          <w:b/>
          <w:color w:val="111111"/>
          <w:sz w:val="28"/>
          <w:szCs w:val="28"/>
        </w:rPr>
        <w:t xml:space="preserve"> ко дню Космонавтики</w:t>
      </w:r>
    </w:p>
    <w:p w:rsidR="005C26D0" w:rsidRPr="00D52370" w:rsidRDefault="005C26D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5C26D0" w:rsidRPr="00D52370" w:rsidRDefault="005C26D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D52370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3238519" cy="2428803"/>
            <wp:effectExtent l="114300" t="114300" r="152381" b="142947"/>
            <wp:docPr id="13" name="Рисунок 0" descr="XErI6U6Sk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ErI6U6SkK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634" cy="2428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52370" w:rsidRP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52370">
        <w:rPr>
          <w:b/>
          <w:color w:val="111111"/>
          <w:sz w:val="28"/>
          <w:szCs w:val="28"/>
        </w:rPr>
        <w:t>Тематические ООД:</w:t>
      </w:r>
    </w:p>
    <w:p w:rsidR="00BD2963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52370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2190750" cy="2920922"/>
            <wp:effectExtent l="114300" t="114300" r="152400" b="146128"/>
            <wp:docPr id="11" name="Рисунок 2" descr="CtDF_er0A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DF_er0A3Q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676" cy="2924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26D0" w:rsidRDefault="005C26D0" w:rsidP="005C26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5C26D0" w:rsidRDefault="005C26D0" w:rsidP="005C26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BD2963" w:rsidRDefault="00BD2963" w:rsidP="00D523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2438894" cy="3333750"/>
            <wp:effectExtent l="114300" t="114300" r="151906" b="152400"/>
            <wp:docPr id="2" name="Рисунок 1" descr="GNRLYRYj4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RLYRYj4G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002" cy="3340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52370" w:rsidRPr="00D52370">
        <w:rPr>
          <w:rFonts w:ascii="Arial" w:hAnsi="Arial" w:cs="Arial"/>
          <w:color w:val="111111"/>
          <w:sz w:val="27"/>
          <w:szCs w:val="27"/>
        </w:rPr>
        <w:drawing>
          <wp:inline distT="0" distB="0" distL="0" distR="0">
            <wp:extent cx="2457517" cy="3276600"/>
            <wp:effectExtent l="114300" t="114300" r="152333" b="152400"/>
            <wp:docPr id="12" name="Рисунок 5" descr="zSKxdQj2v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KxdQj2vu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584" cy="32766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2963" w:rsidRDefault="00BD2963" w:rsidP="00BD2963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  <w:shd w:val="clear" w:color="auto" w:fill="FFFFFF"/>
        </w:rPr>
      </w:pPr>
      <w:r w:rsidRPr="00D52370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695700" cy="434161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34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52975" cy="3609975"/>
            <wp:effectExtent l="19050" t="0" r="9525" b="0"/>
            <wp:docPr id="14" name="Рисунок 1" descr="L:\экология\отчет космос\hIOzPEz3m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экология\отчет космос\hIOzPEz3mX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2222" b="2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05350" cy="2981325"/>
            <wp:effectExtent l="19050" t="0" r="0" b="0"/>
            <wp:docPr id="15" name="Рисунок 2" descr="L:\экология\отчет космос\fgn14N83R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экология\отчет космос\fgn14N83R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1667" r="1002" b="3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D523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D52370" w:rsidRDefault="00D5237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5C26D0" w:rsidRPr="005C26D0" w:rsidRDefault="005C26D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5C26D0">
        <w:rPr>
          <w:color w:val="000000"/>
          <w:sz w:val="28"/>
          <w:szCs w:val="28"/>
          <w:shd w:val="clear" w:color="auto" w:fill="FFFFFF"/>
        </w:rPr>
        <w:t>Узнав много интересного о вселенной, дети отражали в продуктивной деятельности.</w:t>
      </w:r>
    </w:p>
    <w:p w:rsidR="005C26D0" w:rsidRDefault="005C26D0" w:rsidP="005C26D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2698100" cy="2362200"/>
            <wp:effectExtent l="19050" t="0" r="7000" b="0"/>
            <wp:docPr id="7" name="Рисунок 6" descr="NpZd35BFe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Zd35BFev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1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3035408" cy="2276475"/>
            <wp:effectExtent l="19050" t="0" r="0" b="0"/>
            <wp:docPr id="8" name="Рисунок 7" descr="WJjTdSMOUl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jTdSMOUlU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238" cy="228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26D0" w:rsidRDefault="005C26D0" w:rsidP="00D523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4826171" cy="3619500"/>
            <wp:effectExtent l="19050" t="0" r="0" b="0"/>
            <wp:docPr id="9" name="Рисунок 8" descr="BtlMcbAMu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lMcbAMuV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99" cy="3619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6193" w:rsidRDefault="00D52370" w:rsidP="00D52370">
      <w:pPr>
        <w:jc w:val="center"/>
      </w:pPr>
      <w:r w:rsidRPr="00D52370">
        <w:drawing>
          <wp:inline distT="0" distB="0" distL="0" distR="0">
            <wp:extent cx="3781425" cy="2936382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36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E6193" w:rsidSect="00D52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963"/>
    <w:rsid w:val="00096A60"/>
    <w:rsid w:val="005C26D0"/>
    <w:rsid w:val="007F2B88"/>
    <w:rsid w:val="008E6193"/>
    <w:rsid w:val="009F6893"/>
    <w:rsid w:val="00BD2963"/>
    <w:rsid w:val="00D5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481FB-7FD0-4DA7-902A-626014E4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2021-04-14T19:04:00Z</dcterms:created>
  <dcterms:modified xsi:type="dcterms:W3CDTF">2021-04-22T20:54:00Z</dcterms:modified>
</cp:coreProperties>
</file>